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rPr>
      </w:pPr>
      <w:r>
        <w:rPr>
          <w:rFonts w:ascii="Times New Roman" w:hAnsi="Times New Roman"/>
        </w:rPr>
        <w:t>A paragraph is a group of related sentences that discuss one (and usually only one) main idea. A paragraph can be as short as one sentence or as long as ten sentences. The number of sentences is unimportant; however, the paragraph should be long enough to develop the main idea clearly. A paragraph may stand by itself. In academic writing, you often write a paragraph to answer a test question such as the following: “Define management by objective, and give one example of it from the reading you have done for this class.” A paragraph may also be one part of a longer piece of writing such as an essay or a book. The following model contains all the elements of a good paragraph. Read it carefully two or three times. Then answer the questions that follow, which will help you analyse its structure.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sz w:val="24"/>
          <w:szCs w:val="24"/>
        </w:rPr>
      </w:pPr>
      <w:r>
        <w:rPr>
          <w:rFonts w:ascii="Times New Roman" w:hAnsi="Times New Roman"/>
          <w:sz w:val="24"/>
          <w:szCs w:val="24"/>
        </w:rPr>
        <w:t xml:space="preserve">Gold, a precious metal, is prized for two important characteristics. First of all, gold has a lustrous beauty that is resistant to corrosion. Therefore, it is suitable for jewellery, coins and ornamental purposes. Gold never needs to be polished and will remain beautiful forever. For example, a Macedonian coin remain as untarnished today as the day it was minted twenty-three centuries ago. Another important characteristic of gold is its usefulness to industry and science. For many years, it has been used in hundreds of industrial applications. The most recent use of gold is in astronauts' suits. Astronauts wear gold-plated heat shields for protection outside spaceships. In conclusion, gold is treasured not only for its beauty but also for its utility.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1. What is the topic of the paragraph?</w:t>
      </w:r>
    </w:p>
    <w:p>
      <w:pPr>
        <w:pStyle w:val="Normal"/>
        <w:jc w:val="both"/>
        <w:rPr>
          <w:rFonts w:ascii="Times New Roman" w:hAnsi="Times New Roman"/>
          <w:sz w:val="24"/>
          <w:szCs w:val="24"/>
        </w:rPr>
      </w:pPr>
      <w:r>
        <w:rPr>
          <w:rFonts w:ascii="Times New Roman" w:hAnsi="Times New Roman"/>
          <w:sz w:val="24"/>
          <w:szCs w:val="24"/>
        </w:rPr>
        <w:t>2. What two main points does the writer make about the topic?</w:t>
      </w:r>
    </w:p>
    <w:p>
      <w:pPr>
        <w:pStyle w:val="Normal"/>
        <w:jc w:val="both"/>
        <w:rPr>
          <w:rFonts w:ascii="Times New Roman" w:hAnsi="Times New Roman"/>
          <w:sz w:val="24"/>
          <w:szCs w:val="24"/>
        </w:rPr>
      </w:pPr>
      <w:r>
        <w:rPr>
          <w:rFonts w:ascii="Times New Roman" w:hAnsi="Times New Roman"/>
          <w:sz w:val="24"/>
          <w:szCs w:val="24"/>
        </w:rPr>
        <w:t>3. In which two sentences does the writer say that there are two main points?</w:t>
      </w:r>
    </w:p>
    <w:p>
      <w:pPr>
        <w:pStyle w:val="Normal"/>
        <w:jc w:val="both"/>
        <w:rPr>
          <w:rFonts w:ascii="Times New Roman" w:hAnsi="Times New Roman"/>
          <w:sz w:val="24"/>
          <w:szCs w:val="24"/>
        </w:rPr>
      </w:pPr>
      <w:r>
        <w:rPr>
          <w:rFonts w:ascii="Times New Roman" w:hAnsi="Times New Roman"/>
          <w:sz w:val="24"/>
          <w:szCs w:val="24"/>
        </w:rPr>
        <w:t>4. What examples does the writer use to support each point?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bCs/>
          <w:sz w:val="24"/>
          <w:szCs w:val="24"/>
        </w:rPr>
      </w:pPr>
      <w:r>
        <w:rPr>
          <w:rFonts w:ascii="Times New Roman" w:hAnsi="Times New Roman"/>
          <w:b/>
          <w:bCs/>
          <w:sz w:val="24"/>
          <w:szCs w:val="24"/>
        </w:rPr>
        <w:t>The topic sentence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All paragraphs have a topic sentence and supporting sentences, and some paragraphs also have a concluding sentence. The topic sentence states the main idea of the paragraph. It not only names the topic of the paragraph, but it also limits the topic to one specific area that can be discussed completely in the space of a single paragraph. A topic sentence is supposed to be complete and neither too general nor too specific.</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b/>
          <w:b/>
          <w:bCs/>
        </w:rPr>
      </w:pPr>
      <w:r>
        <w:rPr>
          <w:rFonts w:ascii="Times New Roman" w:hAnsi="Times New Roman"/>
          <w:b/>
          <w:bCs/>
          <w:sz w:val="24"/>
          <w:szCs w:val="24"/>
        </w:rPr>
        <w:t>I. Read the sentences in each group, and decide which sentence is the best topic sentence.  Then, Decide what is wrong with the other sentences. They may be too general, or they may be too specific, or they may be incomplete sentences. The first one has been done for you as an example.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A. A lunar eclipse is an omen of a coming disaster. – too specific</w:t>
      </w:r>
    </w:p>
    <w:p>
      <w:pPr>
        <w:pStyle w:val="Normal"/>
        <w:jc w:val="both"/>
        <w:rPr/>
      </w:pPr>
      <w:r>
        <w:rPr>
          <w:rFonts w:ascii="Times New Roman" w:hAnsi="Times New Roman"/>
          <w:sz w:val="24"/>
          <w:szCs w:val="24"/>
        </w:rPr>
        <w:t>B. Superstitions have been around forever. – too general</w:t>
      </w:r>
    </w:p>
    <w:p>
      <w:pPr>
        <w:pStyle w:val="Normal"/>
        <w:jc w:val="both"/>
        <w:rPr/>
      </w:pPr>
      <w:r>
        <w:rPr>
          <w:rFonts w:ascii="Times New Roman" w:hAnsi="Times New Roman"/>
          <w:sz w:val="24"/>
          <w:szCs w:val="24"/>
        </w:rPr>
        <w:t>C. People hold many superstitious beliefs about the moon.</w:t>
        <w:tab/>
        <w:t>– Best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1.</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A. The history of astronomy is interesting.</w:t>
      </w:r>
    </w:p>
    <w:p>
      <w:pPr>
        <w:pStyle w:val="Normal"/>
        <w:jc w:val="both"/>
        <w:rPr/>
      </w:pPr>
      <w:r>
        <w:rPr>
          <w:rFonts w:ascii="Times New Roman" w:hAnsi="Times New Roman"/>
          <w:sz w:val="24"/>
          <w:szCs w:val="24"/>
        </w:rPr>
        <w:t>B. Ice age people recorded the appearance of new moons by making scratches in animal bones.</w:t>
      </w:r>
    </w:p>
    <w:p>
      <w:pPr>
        <w:pStyle w:val="Normal"/>
        <w:jc w:val="both"/>
        <w:rPr/>
      </w:pPr>
      <w:r>
        <w:rPr>
          <w:rFonts w:ascii="Times New Roman" w:hAnsi="Times New Roman"/>
          <w:sz w:val="24"/>
          <w:szCs w:val="24"/>
        </w:rPr>
        <w:t>C. For example, Stonehenge in Britain, built 3,500 years ago to track the movement of the sun.</w:t>
      </w:r>
    </w:p>
    <w:p>
      <w:pPr>
        <w:pStyle w:val="Normal"/>
        <w:jc w:val="both"/>
        <w:rPr>
          <w:rFonts w:ascii="Times New Roman" w:hAnsi="Times New Roman"/>
          <w:sz w:val="24"/>
          <w:szCs w:val="24"/>
        </w:rPr>
      </w:pPr>
      <w:r>
        <w:rPr>
          <w:rFonts w:ascii="Times New Roman" w:hAnsi="Times New Roman"/>
          <w:sz w:val="24"/>
          <w:szCs w:val="24"/>
        </w:rPr>
        <w:t>D. Ancient people observed and recorded lunar and solar events in different ways.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2.</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A.</w:t>
        <w:tab/>
        <w:t>It is hard to know which foods are safe to eat nowadays.</w:t>
      </w:r>
    </w:p>
    <w:p>
      <w:pPr>
        <w:pStyle w:val="Normal"/>
        <w:jc w:val="both"/>
        <w:rPr/>
      </w:pPr>
      <w:r>
        <w:rPr>
          <w:rFonts w:ascii="Times New Roman" w:hAnsi="Times New Roman"/>
          <w:sz w:val="24"/>
          <w:szCs w:val="24"/>
        </w:rPr>
        <w:t>B.</w:t>
        <w:tab/>
        <w:t>In some large ocean fish, there are high levels of mercury.</w:t>
      </w:r>
    </w:p>
    <w:p>
      <w:pPr>
        <w:pStyle w:val="Normal"/>
        <w:jc w:val="both"/>
        <w:rPr/>
      </w:pPr>
      <w:r>
        <w:rPr>
          <w:rFonts w:ascii="Times New Roman" w:hAnsi="Times New Roman"/>
          <w:sz w:val="24"/>
          <w:szCs w:val="24"/>
        </w:rPr>
        <w:t>C.</w:t>
        <w:tab/>
        <w:t>Undercooked chicken and hamburger may carry E. coli bacteria.</w:t>
      </w:r>
    </w:p>
    <w:p>
      <w:pPr>
        <w:pStyle w:val="Normal"/>
        <w:jc w:val="both"/>
        <w:rPr/>
      </w:pPr>
      <w:r>
        <w:rPr>
          <w:rFonts w:ascii="Times New Roman" w:hAnsi="Times New Roman"/>
          <w:sz w:val="24"/>
          <w:szCs w:val="24"/>
        </w:rPr>
        <w:t>D.</w:t>
        <w:tab/>
        <w:t>Food safety is an important issue.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3.</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w:t>
        <w:tab/>
        <w:t>Hybrid cars are more economical to operate than gasoline-powered cars.</w:t>
      </w:r>
    </w:p>
    <w:p>
      <w:pPr>
        <w:pStyle w:val="Normal"/>
        <w:jc w:val="both"/>
        <w:rPr>
          <w:rFonts w:ascii="Times New Roman" w:hAnsi="Times New Roman"/>
          <w:sz w:val="24"/>
          <w:szCs w:val="24"/>
        </w:rPr>
      </w:pPr>
      <w:r>
        <w:rPr>
          <w:rFonts w:ascii="Times New Roman" w:hAnsi="Times New Roman"/>
          <w:sz w:val="24"/>
          <w:szCs w:val="24"/>
        </w:rPr>
        <w:t>B.</w:t>
        <w:tab/>
        <w:t>Hybrid cars are very popular.</w:t>
      </w:r>
    </w:p>
    <w:p>
      <w:pPr>
        <w:pStyle w:val="Normal"/>
        <w:jc w:val="both"/>
        <w:rPr/>
      </w:pPr>
      <w:r>
        <w:rPr>
          <w:rFonts w:ascii="Times New Roman" w:hAnsi="Times New Roman"/>
          <w:sz w:val="24"/>
          <w:szCs w:val="24"/>
        </w:rPr>
        <w:t>C.</w:t>
        <w:tab/>
        <w:t xml:space="preserve">Hybrid cars have good fuel economy because a computer under the hood decides to run </w:t>
        <w:tab/>
        <w:t>the</w:t>
        <w:tab/>
        <w:t>electric motor, the small gasoline engine, or the two together.</w:t>
      </w:r>
    </w:p>
    <w:p>
      <w:pPr>
        <w:pStyle w:val="Normal"/>
        <w:jc w:val="both"/>
        <w:rPr>
          <w:rFonts w:ascii="Times New Roman" w:hAnsi="Times New Roman"/>
          <w:sz w:val="24"/>
          <w:szCs w:val="24"/>
        </w:rPr>
      </w:pPr>
      <w:r>
        <w:rPr>
          <w:rFonts w:ascii="Times New Roman" w:hAnsi="Times New Roman"/>
          <w:sz w:val="24"/>
          <w:szCs w:val="24"/>
        </w:rPr>
        <w:t>D. Hybrid cars are popular because of their fuel economy.</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4.</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A.</w:t>
        <w:tab/>
        <w:t>The North American Catawba Indians of the Southeast and the Tlingit of the Northwest</w:t>
        <w:tab/>
        <w:t xml:space="preserve">both see </w:t>
        <w:tab/>
        <w:t>the rainbow as a kind of bridge between heaven and earth.</w:t>
      </w:r>
    </w:p>
    <w:p>
      <w:pPr>
        <w:pStyle w:val="Normal"/>
        <w:jc w:val="both"/>
        <w:rPr>
          <w:rFonts w:ascii="Times New Roman" w:hAnsi="Times New Roman"/>
          <w:sz w:val="24"/>
          <w:szCs w:val="24"/>
        </w:rPr>
      </w:pPr>
      <w:r>
        <w:rPr>
          <w:rFonts w:ascii="Times New Roman" w:hAnsi="Times New Roman"/>
          <w:sz w:val="24"/>
          <w:szCs w:val="24"/>
        </w:rPr>
        <w:t>B.</w:t>
        <w:tab/>
        <w:t>A rainbow seen from an aeroplane is a complete circle.</w:t>
      </w:r>
    </w:p>
    <w:p>
      <w:pPr>
        <w:pStyle w:val="Normal"/>
        <w:jc w:val="both"/>
        <w:rPr>
          <w:rFonts w:ascii="Times New Roman" w:hAnsi="Times New Roman"/>
          <w:sz w:val="24"/>
          <w:szCs w:val="24"/>
        </w:rPr>
      </w:pPr>
      <w:r>
        <w:rPr>
          <w:rFonts w:ascii="Times New Roman" w:hAnsi="Times New Roman"/>
          <w:sz w:val="24"/>
          <w:szCs w:val="24"/>
        </w:rPr>
        <w:t>C.</w:t>
        <w:tab/>
        <w:t>Many cultures interpret rainbows in positive ways.</w:t>
      </w:r>
    </w:p>
    <w:p>
      <w:pPr>
        <w:pStyle w:val="Normal"/>
        <w:jc w:val="both"/>
        <w:rPr>
          <w:rFonts w:ascii="Times New Roman" w:hAnsi="Times New Roman"/>
          <w:sz w:val="24"/>
          <w:szCs w:val="24"/>
        </w:rPr>
      </w:pPr>
      <w:r>
        <w:rPr>
          <w:rFonts w:ascii="Times New Roman" w:hAnsi="Times New Roman"/>
          <w:sz w:val="24"/>
          <w:szCs w:val="24"/>
        </w:rPr>
        <w:t>D.</w:t>
        <w:tab/>
        <w:t>Rainbows are beautiful.</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b/>
          <w:bCs/>
          <w:sz w:val="24"/>
          <w:szCs w:val="24"/>
        </w:rPr>
        <w:t>II. Write topic sentences for the following paragraphs.</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b w:val="false"/>
          <w:bCs w:val="false"/>
          <w:sz w:val="24"/>
          <w:szCs w:val="24"/>
        </w:rPr>
        <w:t>1.__________________________________________________________________________</w:t>
      </w:r>
    </w:p>
    <w:p>
      <w:pPr>
        <w:pStyle w:val="Normal"/>
        <w:jc w:val="both"/>
        <w:rPr/>
      </w:pPr>
      <w:r>
        <w:rPr>
          <w:rFonts w:ascii="Times New Roman" w:hAnsi="Times New Roman"/>
          <w:b w:val="false"/>
          <w:bCs w:val="false"/>
          <w:sz w:val="24"/>
          <w:szCs w:val="24"/>
        </w:rPr>
        <w:t xml:space="preserve">For example, English speakers who live in a warm climate may take an afternoon </w:t>
      </w:r>
      <w:r>
        <w:rPr>
          <w:rFonts w:ascii="Times New Roman" w:hAnsi="Times New Roman"/>
          <w:b w:val="false"/>
          <w:bCs w:val="false"/>
          <w:i/>
          <w:iCs/>
          <w:sz w:val="24"/>
          <w:szCs w:val="24"/>
        </w:rPr>
        <w:t>siesta</w:t>
      </w:r>
      <w:r>
        <w:rPr>
          <w:rFonts w:ascii="Times New Roman" w:hAnsi="Times New Roman"/>
          <w:b w:val="false"/>
          <w:bCs w:val="false"/>
          <w:sz w:val="24"/>
          <w:szCs w:val="24"/>
        </w:rPr>
        <w:t xml:space="preserve"> on an outdoor </w:t>
      </w:r>
      <w:r>
        <w:rPr>
          <w:rFonts w:ascii="Times New Roman" w:hAnsi="Times New Roman"/>
          <w:b w:val="false"/>
          <w:bCs w:val="false"/>
          <w:i/>
          <w:iCs/>
          <w:sz w:val="24"/>
          <w:szCs w:val="24"/>
        </w:rPr>
        <w:t>patio</w:t>
      </w:r>
      <w:r>
        <w:rPr>
          <w:rFonts w:ascii="Times New Roman" w:hAnsi="Times New Roman"/>
          <w:b w:val="false"/>
          <w:bCs w:val="false"/>
          <w:sz w:val="24"/>
          <w:szCs w:val="24"/>
        </w:rPr>
        <w:t xml:space="preserve"> without realizing that these are Spanish words. In their gardens, they may enjoy the fragrance of </w:t>
      </w:r>
      <w:r>
        <w:rPr>
          <w:rFonts w:ascii="Times New Roman" w:hAnsi="Times New Roman"/>
          <w:b w:val="false"/>
          <w:bCs w:val="false"/>
          <w:i/>
          <w:iCs/>
          <w:sz w:val="24"/>
          <w:szCs w:val="24"/>
        </w:rPr>
        <w:t>jasmine</w:t>
      </w:r>
      <w:r>
        <w:rPr>
          <w:rFonts w:ascii="Times New Roman" w:hAnsi="Times New Roman"/>
          <w:b w:val="false"/>
          <w:bCs w:val="false"/>
          <w:sz w:val="24"/>
          <w:szCs w:val="24"/>
        </w:rPr>
        <w:t xml:space="preserve"> flowers, a word that came into English from Persian. They may even relax on a </w:t>
      </w:r>
      <w:r>
        <w:rPr>
          <w:rFonts w:ascii="Times New Roman" w:hAnsi="Times New Roman"/>
          <w:b w:val="false"/>
          <w:bCs w:val="false"/>
          <w:i/>
          <w:iCs/>
          <w:sz w:val="24"/>
          <w:szCs w:val="24"/>
        </w:rPr>
        <w:t>chaise</w:t>
      </w:r>
      <w:r>
        <w:rPr>
          <w:rFonts w:ascii="Times New Roman" w:hAnsi="Times New Roman"/>
          <w:b w:val="false"/>
          <w:bCs w:val="false"/>
          <w:sz w:val="24"/>
          <w:szCs w:val="24"/>
        </w:rPr>
        <w:t xml:space="preserve"> while snacking on </w:t>
      </w:r>
      <w:r>
        <w:rPr>
          <w:rFonts w:ascii="Times New Roman" w:hAnsi="Times New Roman"/>
          <w:b w:val="false"/>
          <w:bCs w:val="false"/>
          <w:i/>
          <w:iCs/>
          <w:sz w:val="24"/>
          <w:szCs w:val="24"/>
        </w:rPr>
        <w:t>yogurt</w:t>
      </w:r>
      <w:r>
        <w:rPr>
          <w:rFonts w:ascii="Times New Roman" w:hAnsi="Times New Roman"/>
          <w:b w:val="false"/>
          <w:bCs w:val="false"/>
          <w:sz w:val="24"/>
          <w:szCs w:val="24"/>
        </w:rPr>
        <w:t xml:space="preserve">, words of French and Turkish origin, respectively. At night, they may </w:t>
      </w:r>
      <w:r>
        <w:rPr>
          <w:rFonts w:ascii="Times New Roman" w:hAnsi="Times New Roman"/>
          <w:b w:val="false"/>
          <w:bCs w:val="false"/>
          <w:i/>
          <w:iCs/>
          <w:sz w:val="24"/>
          <w:szCs w:val="24"/>
        </w:rPr>
        <w:t>shampoo</w:t>
      </w:r>
      <w:r>
        <w:rPr>
          <w:rFonts w:ascii="Times New Roman" w:hAnsi="Times New Roman"/>
          <w:b w:val="false"/>
          <w:bCs w:val="false"/>
          <w:sz w:val="24"/>
          <w:szCs w:val="24"/>
        </w:rPr>
        <w:t xml:space="preserve"> their hair and put on </w:t>
      </w:r>
      <w:r>
        <w:rPr>
          <w:rFonts w:ascii="Times New Roman" w:hAnsi="Times New Roman"/>
          <w:b w:val="false"/>
          <w:bCs w:val="false"/>
          <w:i/>
          <w:iCs/>
          <w:sz w:val="24"/>
          <w:szCs w:val="24"/>
        </w:rPr>
        <w:t>pyjamas</w:t>
      </w:r>
      <w:r>
        <w:rPr>
          <w:rFonts w:ascii="Times New Roman" w:hAnsi="Times New Roman"/>
          <w:b w:val="false"/>
          <w:bCs w:val="false"/>
          <w:sz w:val="24"/>
          <w:szCs w:val="24"/>
        </w:rPr>
        <w:t>, words from the Hindi language of India.</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b w:val="false"/>
          <w:bCs w:val="false"/>
          <w:sz w:val="24"/>
          <w:szCs w:val="24"/>
        </w:rPr>
        <w:t>2.__________________________________________________________________________</w:t>
      </w:r>
    </w:p>
    <w:p>
      <w:pPr>
        <w:pStyle w:val="Normal"/>
        <w:jc w:val="both"/>
        <w:rPr/>
      </w:pPr>
      <w:r>
        <w:rPr>
          <w:rFonts w:ascii="Times New Roman" w:hAnsi="Times New Roman"/>
          <w:b w:val="false"/>
          <w:bCs w:val="false"/>
          <w:sz w:val="24"/>
          <w:szCs w:val="24"/>
        </w:rPr>
        <w:t>In some European universities, students are not required to attend classes. In fact, professors in Germany generally do not know the names of the students enrolled in their courses. In Poland, however, students are required to attend all classes and may be penalized if they do not. Furthermore, in the German system, students usually take just one comprehensive examination at the end of their entire four or five years of study. In Poland, on the other hand, students usually have numerous quizzes, tests, and homework assignments, and they almost always have to take a final examination in each course at the end of each semester.</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3.__________________________________________________________________________</w:t>
      </w:r>
    </w:p>
    <w:p>
      <w:pPr>
        <w:pStyle w:val="Normal"/>
        <w:jc w:val="both"/>
        <w:rPr>
          <w:rFonts w:ascii="Times New Roman" w:hAnsi="Times New Roman"/>
          <w:sz w:val="24"/>
          <w:szCs w:val="24"/>
        </w:rPr>
      </w:pPr>
      <w:r>
        <w:rPr>
          <w:rFonts w:ascii="Times New Roman" w:hAnsi="Times New Roman"/>
          <w:b w:val="false"/>
          <w:bCs w:val="false"/>
          <w:sz w:val="24"/>
          <w:szCs w:val="24"/>
        </w:rPr>
        <w:t>For example, the Eskimos, living in a treeless region of snow and ice, sometimes build temporary homes out of thick blocks of ice. People who live in deserts, on the other hand, use the most available materials, mud or clay, which provide insulation from the heat. In Northern Europe, Russia, and other areas of the world where forests are plentiful, people usually construct their homes out of wood. In the islands of the South Pacific, where there is an abundant supply of bamboo and palm, people use these tough, fibrous plants to build their homes.</w:t>
      </w:r>
    </w:p>
    <w:p>
      <w:pPr>
        <w:pStyle w:val="Normal"/>
        <w:jc w:val="both"/>
        <w:rPr>
          <w:b w:val="false"/>
          <w:b w:val="false"/>
          <w:bCs w:val="false"/>
        </w:rPr>
      </w:pPr>
      <w:r>
        <w:rPr>
          <w:rFonts w:ascii="Times New Roman" w:hAnsi="Times New Roman"/>
          <w:sz w:val="24"/>
          <w:szCs w:val="24"/>
        </w:rPr>
      </w:r>
    </w:p>
    <w:p>
      <w:pPr>
        <w:pStyle w:val="Normal"/>
        <w:jc w:val="both"/>
        <w:rPr>
          <w:b w:val="false"/>
          <w:b w:val="false"/>
          <w:bCs w:val="fals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eastAsia="NSimSun" w:cs="Lucida Sans"/>
          <w:b/>
          <w:b/>
          <w:bCs/>
          <w:color w:val="auto"/>
          <w:kern w:val="2"/>
          <w:sz w:val="24"/>
          <w:szCs w:val="24"/>
          <w:lang w:val="en-GB" w:eastAsia="zh-CN" w:bidi="hi-IN"/>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b/>
          <w:b/>
          <w:bCs/>
        </w:rPr>
      </w:pPr>
      <w:r>
        <w:rPr>
          <w:rFonts w:ascii="Times New Roman" w:hAnsi="Times New Roman"/>
          <w:b/>
          <w:bCs/>
          <w:sz w:val="24"/>
          <w:szCs w:val="24"/>
        </w:rPr>
        <w:t>Supporting sentences</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Supporting sentences explain or prove the topic sentence. One of the biggest problems in student writing is that student writers often fail to support their ideas adequately. They need to use specific details to be thorough and convincing. There are several kinds of specific supporting details: examples, statistics, and quotations.</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b w:val="false"/>
          <w:b w:val="false"/>
          <w:bCs w:val="false"/>
        </w:rPr>
      </w:pPr>
      <w:r>
        <w:rPr>
          <w:rFonts w:ascii="Times New Roman" w:hAnsi="Times New Roman"/>
          <w:b w:val="false"/>
          <w:bCs w:val="false"/>
          <w:sz w:val="24"/>
          <w:szCs w:val="24"/>
        </w:rPr>
        <w:t xml:space="preserve">Although we all possess the same physical organs for sensing the world – eyes for seeing, ears for hearing, noses for smelling, skin for feeling, and mouths for tasting – our perception of the world depends to a great extent on the language we speak, according to a famous hypothesis proposed by linguists Edward Sapir and Benjamin Lee Whorf. They hypothesized that language is like a pair of eyeglasses through which we “see” the world in a particular way. A classic example of the relationship between language and perception is the word </w:t>
      </w:r>
      <w:r>
        <w:rPr>
          <w:rFonts w:ascii="Times New Roman" w:hAnsi="Times New Roman"/>
          <w:b w:val="false"/>
          <w:bCs w:val="false"/>
          <w:i/>
          <w:iCs/>
          <w:sz w:val="24"/>
          <w:szCs w:val="24"/>
        </w:rPr>
        <w:t>snow</w:t>
      </w:r>
      <w:r>
        <w:rPr>
          <w:rFonts w:ascii="Times New Roman" w:hAnsi="Times New Roman"/>
          <w:b w:val="false"/>
          <w:bCs w:val="false"/>
          <w:sz w:val="24"/>
          <w:szCs w:val="24"/>
        </w:rPr>
        <w:t>. Eskimo languages have as many as 32 different words for snow. For instance, the Eskimos have different words for falling snow, snow on the ground, snow packed as hard as ice, slushy snow, wind-driven snow, and what we might call “cornmeal” snow. The ancient Aztec languages of Mexico, in contrast, used only one word to mean snow, cold, and ice. Thus, if the Sapir-Whorf hypothesis is correct and we can perceive only things that we have words for, the Aztecs perceived snow, cold, and ice as one and the same phenomenon.</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1. What is the main idea of this paragraph? Underline the part of the topic sentence that expresses the main idea.</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2. What examples does the writer use to support this idea? </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3. What words and phrases introduce the examples? </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b/>
          <w:b/>
          <w:bCs/>
        </w:rPr>
      </w:pPr>
      <w:r>
        <w:rPr>
          <w:rFonts w:ascii="Times New Roman" w:hAnsi="Times New Roman"/>
          <w:b/>
          <w:bCs/>
          <w:sz w:val="24"/>
          <w:szCs w:val="24"/>
        </w:rPr>
        <w:t>The concluding sentence</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A concluding sentence serves two purposes:</w:t>
      </w:r>
    </w:p>
    <w:p>
      <w:pPr>
        <w:pStyle w:val="Normal"/>
        <w:jc w:val="both"/>
        <w:rPr/>
      </w:pPr>
      <w:r>
        <w:rPr>
          <w:rFonts w:ascii="Times New Roman" w:hAnsi="Times New Roman"/>
          <w:b w:val="false"/>
          <w:bCs w:val="false"/>
          <w:sz w:val="24"/>
          <w:szCs w:val="24"/>
        </w:rPr>
        <w:tab/>
        <w:t>1.</w:t>
        <w:tab/>
        <w:t>It signals the end of the paragraph.</w:t>
      </w:r>
    </w:p>
    <w:p>
      <w:pPr>
        <w:pStyle w:val="Normal"/>
        <w:widowControl/>
        <w:tabs>
          <w:tab w:val="clear" w:pos="340"/>
          <w:tab w:val="left" w:pos="0" w:leader="none"/>
        </w:tabs>
        <w:overflowPunct w:val="true"/>
        <w:bidi w:val="0"/>
        <w:ind w:left="0" w:right="0" w:hanging="0"/>
        <w:jc w:val="both"/>
        <w:rPr/>
      </w:pPr>
      <w:r>
        <w:rPr>
          <w:rFonts w:ascii="Times New Roman" w:hAnsi="Times New Roman"/>
          <w:b w:val="false"/>
          <w:bCs w:val="false"/>
          <w:sz w:val="24"/>
          <w:szCs w:val="24"/>
        </w:rPr>
        <w:tab/>
        <w:t>2.</w:t>
        <w:tab/>
        <w:t>It leaves the reader with the most important ideas to remember. It can do this in two ways:</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ab/>
        <w:tab/>
        <w:t>• By summarizing the main points of the paragraph</w:t>
        <w:tab/>
        <w:t>OR</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ab/>
        <w:tab/>
        <w:t>• By repeating the topic sentence in different words</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A paragraph does not always need a concluding sentence. For single paragraphs, especially long ones, a concluding sentence is helpful to the reader because it is a reminder of the important points. However, a concluding sentence is not needed for every paragraph in a multi-paragraph essay.</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End-of-paragraph signals: </w:t>
      </w:r>
    </w:p>
    <w:p>
      <w:pPr>
        <w:pStyle w:val="Normal"/>
        <w:jc w:val="both"/>
        <w:rPr>
          <w:b w:val="false"/>
          <w:b w:val="false"/>
          <w:bCs w:val="false"/>
        </w:rPr>
      </w:pPr>
      <w:r>
        <w:rPr>
          <w:rFonts w:ascii="Times New Roman" w:hAnsi="Times New Roman"/>
          <w:b w:val="false"/>
          <w:bCs w:val="false"/>
          <w:sz w:val="24"/>
          <w:szCs w:val="24"/>
        </w:rPr>
        <w:t>The evidence suggests that ...</w:t>
      </w:r>
    </w:p>
    <w:p>
      <w:pPr>
        <w:pStyle w:val="Normal"/>
        <w:jc w:val="both"/>
        <w:rPr>
          <w:b w:val="false"/>
          <w:b w:val="false"/>
          <w:bCs w:val="false"/>
        </w:rPr>
      </w:pPr>
      <w:r>
        <w:rPr>
          <w:rFonts w:ascii="Times New Roman" w:hAnsi="Times New Roman"/>
          <w:b w:val="false"/>
          <w:bCs w:val="false"/>
          <w:sz w:val="24"/>
          <w:szCs w:val="24"/>
        </w:rPr>
        <w:t>There can be no doubt that ...</w:t>
      </w:r>
    </w:p>
    <w:p>
      <w:pPr>
        <w:pStyle w:val="Normal"/>
        <w:jc w:val="both"/>
        <w:rPr>
          <w:b w:val="false"/>
          <w:b w:val="false"/>
          <w:bCs w:val="false"/>
        </w:rPr>
      </w:pPr>
      <w:r>
        <w:rPr>
          <w:rFonts w:ascii="Times New Roman" w:hAnsi="Times New Roman"/>
          <w:b w:val="false"/>
          <w:bCs w:val="false"/>
          <w:sz w:val="24"/>
          <w:szCs w:val="24"/>
        </w:rPr>
        <w:t>These examples show that ...</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We can see that ...</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bCs/>
          <w:sz w:val="24"/>
          <w:szCs w:val="24"/>
        </w:rPr>
        <w:t>I</w:t>
      </w:r>
      <w:r>
        <w:rPr>
          <w:rFonts w:ascii="Times New Roman" w:hAnsi="Times New Roman"/>
          <w:b/>
          <w:bCs/>
          <w:sz w:val="24"/>
          <w:szCs w:val="24"/>
        </w:rPr>
        <w:t>II</w:t>
      </w:r>
      <w:r>
        <w:rPr>
          <w:rFonts w:ascii="Times New Roman" w:hAnsi="Times New Roman"/>
          <w:b/>
          <w:bCs/>
          <w:sz w:val="24"/>
          <w:szCs w:val="24"/>
        </w:rPr>
        <w:t>. Add a concluding sentence to these paragraphs:</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b w:val="false"/>
          <w:b w:val="false"/>
          <w:bCs w:val="false"/>
        </w:rPr>
      </w:pPr>
      <w:r>
        <w:rPr>
          <w:rFonts w:ascii="Times New Roman" w:hAnsi="Times New Roman"/>
          <w:b w:val="false"/>
          <w:bCs w:val="false"/>
          <w:sz w:val="24"/>
          <w:szCs w:val="24"/>
        </w:rPr>
        <w:t>You can be a good conversationalist by being a good listener. When you are conversing with someone, pay close attention to the speaker's words while looking at his or her face. Show your interest by smiling and nodding. Furthermore, do not interrupt while someone is speaking; it is impolite to do so. If you have a good story, wait until the speaker is finished. Also, watch your body language; it can affect your communication whether you are the speaker or the listener. For instance, do not sit slumped in a chair or make nervous hand and foot movements. Be relaxed and bend your body slightly forward to show interest in the person and the conversation.  ______________________________________________________________________________________________________________________________</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Modern communication technology is driving workers in the corporate world crazy. They feel buried under the large number of messages they receive daily. In addition to telephone calls, office workers receive dozens of e-mail and voice mail messages daily. In one company, in fact, managers receive an average of 100 messages a day. Because they do not have enough time to respond to these messages during office hours, it is common for them to do so in the evenings or on weekends at home.  ________________________________________________________________________</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________________________________________________________________________________</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b/>
          <w:bCs/>
          <w:sz w:val="24"/>
          <w:szCs w:val="24"/>
        </w:rPr>
        <w:t>I</w:t>
      </w:r>
      <w:r>
        <w:rPr>
          <w:rFonts w:ascii="Times New Roman" w:hAnsi="Times New Roman"/>
          <w:b/>
          <w:bCs/>
          <w:sz w:val="24"/>
          <w:szCs w:val="24"/>
        </w:rPr>
        <w:t>V</w:t>
      </w:r>
      <w:r>
        <w:rPr>
          <w:rFonts w:ascii="Times New Roman" w:hAnsi="Times New Roman"/>
          <w:b/>
          <w:bCs/>
          <w:sz w:val="24"/>
          <w:szCs w:val="24"/>
        </w:rPr>
        <w:t xml:space="preserve">. </w:t>
      </w:r>
      <w:r>
        <w:rPr>
          <w:rFonts w:eastAsia="NSimSun" w:cs="Lucida Sans" w:ascii="Times New Roman" w:hAnsi="Times New Roman"/>
          <w:b/>
          <w:bCs/>
          <w:color w:val="auto"/>
          <w:kern w:val="2"/>
          <w:sz w:val="24"/>
          <w:szCs w:val="24"/>
          <w:lang w:val="en-GB" w:eastAsia="zh-CN" w:bidi="hi-IN"/>
        </w:rPr>
        <w:t>Arrange the sentences in the correct order and combine them into a paragraph.</w:t>
      </w:r>
    </w:p>
    <w:p>
      <w:pPr>
        <w:pStyle w:val="Normal"/>
        <w:jc w:val="both"/>
        <w:rPr>
          <w:rFonts w:ascii="Times New Roman" w:hAnsi="Times New Roman" w:eastAsia="NSimSun" w:cs="Lucida Sans"/>
          <w:b/>
          <w:b/>
          <w:bCs/>
          <w:color w:val="auto"/>
          <w:kern w:val="2"/>
          <w:sz w:val="24"/>
          <w:szCs w:val="24"/>
          <w:lang w:val="en-GB" w:eastAsia="zh-CN" w:bidi="hi-IN"/>
        </w:rPr>
      </w:pPr>
      <w:r>
        <w:rPr/>
      </w:r>
    </w:p>
    <w:p>
      <w:pPr>
        <w:pStyle w:val="Normal"/>
        <w:jc w:val="both"/>
        <w:rPr/>
      </w:pPr>
      <w:r>
        <w:rPr>
          <w:rFonts w:ascii="Times New Roman" w:hAnsi="Times New Roman"/>
          <w:b w:val="false"/>
          <w:bCs w:val="false"/>
          <w:sz w:val="24"/>
          <w:szCs w:val="24"/>
        </w:rPr>
        <w:t>1.</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 xml:space="preserve">A. </w:t>
        <w:tab/>
        <w:t>A notes/memo function let you make quick notes to yourself.</w:t>
      </w:r>
    </w:p>
    <w:p>
      <w:pPr>
        <w:pStyle w:val="Normal"/>
        <w:jc w:val="both"/>
        <w:rPr/>
      </w:pPr>
      <w:r>
        <w:rPr>
          <w:rFonts w:ascii="Times New Roman" w:hAnsi="Times New Roman"/>
          <w:b w:val="false"/>
          <w:bCs w:val="false"/>
          <w:sz w:val="24"/>
          <w:szCs w:val="24"/>
        </w:rPr>
        <w:t>B.</w:t>
        <w:tab/>
        <w:t>Other capabilities included word processing, spreadsheets, and e-mail.</w:t>
      </w:r>
    </w:p>
    <w:p>
      <w:pPr>
        <w:pStyle w:val="Normal"/>
        <w:jc w:val="both"/>
        <w:rPr/>
      </w:pPr>
      <w:r>
        <w:rPr>
          <w:rFonts w:ascii="Times New Roman" w:hAnsi="Times New Roman"/>
          <w:b w:val="false"/>
          <w:bCs w:val="false"/>
          <w:sz w:val="24"/>
          <w:szCs w:val="24"/>
        </w:rPr>
        <w:t>C.</w:t>
        <w:tab/>
        <w:t>A voice recorder that used a built-in microphone and speaker worked like a tape recorder.</w:t>
      </w:r>
    </w:p>
    <w:p>
      <w:pPr>
        <w:pStyle w:val="Normal"/>
        <w:jc w:val="both"/>
        <w:rPr/>
      </w:pPr>
      <w:r>
        <w:rPr>
          <w:rFonts w:ascii="Times New Roman" w:hAnsi="Times New Roman"/>
          <w:b w:val="false"/>
          <w:bCs w:val="false"/>
          <w:sz w:val="24"/>
          <w:szCs w:val="24"/>
        </w:rPr>
        <w:t>D.</w:t>
        <w:tab/>
        <w:t>Basic tools included a calendar to keep track of your appointments, an address and phone</w:t>
        <w:tab/>
        <w:t>number book, to-do lists, and a calculator.</w:t>
      </w:r>
    </w:p>
    <w:p>
      <w:pPr>
        <w:pStyle w:val="Normal"/>
        <w:jc w:val="both"/>
        <w:rPr/>
      </w:pPr>
      <w:r>
        <w:rPr>
          <w:rFonts w:ascii="Times New Roman" w:hAnsi="Times New Roman"/>
          <w:b w:val="false"/>
          <w:bCs w:val="false"/>
          <w:sz w:val="24"/>
          <w:szCs w:val="24"/>
        </w:rPr>
        <w:t>E.</w:t>
        <w:tab/>
        <w:t>MP3 playback let you listen to digital music files, and a picture viewer let you look at</w:t>
        <w:tab/>
        <w:t xml:space="preserve">digital </w:t>
        <w:tab/>
        <w:t>photos.</w:t>
      </w:r>
    </w:p>
    <w:p>
      <w:pPr>
        <w:pStyle w:val="Normal"/>
        <w:jc w:val="both"/>
        <w:rPr/>
      </w:pPr>
      <w:r>
        <w:rPr>
          <w:rFonts w:ascii="Times New Roman" w:hAnsi="Times New Roman"/>
          <w:b w:val="false"/>
          <w:bCs w:val="false"/>
          <w:sz w:val="24"/>
          <w:szCs w:val="24"/>
        </w:rPr>
        <w:t>F.</w:t>
        <w:tab/>
        <w:t>Most personal digital assistants (PDAs) ha</w:t>
      </w:r>
      <w:r>
        <w:rPr>
          <w:rFonts w:eastAsia="NSimSun" w:cs="Lucida Sans" w:ascii="Times New Roman" w:hAnsi="Times New Roman"/>
          <w:b w:val="false"/>
          <w:bCs w:val="false"/>
          <w:color w:val="auto"/>
          <w:kern w:val="2"/>
          <w:sz w:val="24"/>
          <w:szCs w:val="24"/>
          <w:lang w:val="en-GB" w:eastAsia="zh-CN" w:bidi="hi-IN"/>
        </w:rPr>
        <w:t>d</w:t>
      </w:r>
      <w:r>
        <w:rPr>
          <w:rFonts w:ascii="Times New Roman" w:hAnsi="Times New Roman"/>
          <w:b w:val="false"/>
          <w:bCs w:val="false"/>
          <w:sz w:val="24"/>
          <w:szCs w:val="24"/>
        </w:rPr>
        <w:t xml:space="preserve"> tools for basic tasks as well as for multimedia</w:t>
        <w:tab/>
        <w:t>functions.</w:t>
      </w:r>
    </w:p>
    <w:p>
      <w:pPr>
        <w:pStyle w:val="Normal"/>
        <w:jc w:val="both"/>
        <w:rPr/>
      </w:pPr>
      <w:r>
        <w:rPr>
          <w:rFonts w:ascii="Times New Roman" w:hAnsi="Times New Roman"/>
          <w:b w:val="false"/>
          <w:bCs w:val="false"/>
          <w:sz w:val="24"/>
          <w:szCs w:val="24"/>
        </w:rPr>
        <w:t>G.</w:t>
        <w:tab/>
        <w:t>A few models also included a built-in digital camera and keyboard.</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2.</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A.</w:t>
        <w:tab/>
        <w:t xml:space="preserve">Twelve years after Sputnik, the United States caught up by becoming the first nation to land a </w:t>
        <w:tab/>
        <w:t>man on the moon.</w:t>
      </w:r>
    </w:p>
    <w:p>
      <w:pPr>
        <w:pStyle w:val="Normal"/>
        <w:jc w:val="both"/>
        <w:rPr/>
      </w:pPr>
      <w:r>
        <w:rPr>
          <w:rFonts w:ascii="Times New Roman" w:hAnsi="Times New Roman"/>
          <w:b w:val="false"/>
          <w:bCs w:val="false"/>
          <w:sz w:val="24"/>
          <w:szCs w:val="24"/>
        </w:rPr>
        <w:t>B.</w:t>
        <w:tab/>
        <w:t>The Europeans have joined the competition, vowing to land European</w:t>
        <w:tab/>
        <w:t>astronauts on the</w:t>
        <w:tab/>
        <w:t xml:space="preserve">moon </w:t>
        <w:tab/>
        <w:t>by 2025 and on Mars by 2035.</w:t>
      </w:r>
    </w:p>
    <w:p>
      <w:pPr>
        <w:pStyle w:val="Normal"/>
        <w:jc w:val="both"/>
        <w:rPr/>
      </w:pPr>
      <w:r>
        <w:rPr>
          <w:rFonts w:ascii="Times New Roman" w:hAnsi="Times New Roman"/>
          <w:b w:val="false"/>
          <w:bCs w:val="false"/>
          <w:sz w:val="24"/>
          <w:szCs w:val="24"/>
        </w:rPr>
        <w:t>C.</w:t>
        <w:tab/>
        <w:t>The number of nations competing in the “space race” has grown since the early days of</w:t>
        <w:tab/>
        <w:t xml:space="preserve">space </w:t>
        <w:tab/>
        <w:t>exploration.</w:t>
      </w:r>
    </w:p>
    <w:p>
      <w:pPr>
        <w:pStyle w:val="Normal"/>
        <w:jc w:val="both"/>
        <w:rPr/>
      </w:pPr>
      <w:r>
        <w:rPr>
          <w:rFonts w:ascii="Times New Roman" w:hAnsi="Times New Roman"/>
          <w:b w:val="false"/>
          <w:bCs w:val="false"/>
          <w:sz w:val="24"/>
          <w:szCs w:val="24"/>
        </w:rPr>
        <w:t>D.</w:t>
        <w:tab/>
        <w:t>China joined the competition in 2003 when it launched Shenzhou 5.</w:t>
      </w:r>
    </w:p>
    <w:p>
      <w:pPr>
        <w:pStyle w:val="Normal"/>
        <w:jc w:val="both"/>
        <w:rPr/>
      </w:pPr>
      <w:r>
        <w:rPr>
          <w:rFonts w:ascii="Times New Roman" w:hAnsi="Times New Roman"/>
          <w:b w:val="false"/>
          <w:bCs w:val="false"/>
          <w:sz w:val="24"/>
          <w:szCs w:val="24"/>
        </w:rPr>
        <w:t>E.</w:t>
        <w:tab/>
        <w:t>Initially, the former Soviet Union took the lead when it sent the first man into Earth orbit in</w:t>
        <w:tab/>
        <w:t xml:space="preserve">the </w:t>
        <w:tab/>
        <w:t>spaceship Sputnik in 1957.</w:t>
      </w:r>
    </w:p>
    <w:p>
      <w:pPr>
        <w:pStyle w:val="Normal"/>
        <w:jc w:val="both"/>
        <w:rPr/>
      </w:pPr>
      <w:r>
        <w:rPr>
          <w:rFonts w:ascii="Times New Roman" w:hAnsi="Times New Roman"/>
          <w:b w:val="false"/>
          <w:bCs w:val="false"/>
          <w:sz w:val="24"/>
          <w:szCs w:val="24"/>
        </w:rPr>
        <w:t>F.</w:t>
        <w:tab/>
        <w:t>For almost 50 years, the United States and Russia were the only competitors in the contest</w:t>
        <w:tab/>
        <w:t xml:space="preserve">to </w:t>
        <w:tab/>
        <w:t>explore space using manned spacecraft.</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3.</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A.</w:t>
        <w:tab/>
        <w:t>Another important change was that people had the freedom to live and work wherever they</w:t>
        <w:tab/>
        <w:t>wanted.</w:t>
      </w:r>
    </w:p>
    <w:p>
      <w:pPr>
        <w:pStyle w:val="Normal"/>
        <w:jc w:val="both"/>
        <w:rPr/>
      </w:pPr>
      <w:r>
        <w:rPr>
          <w:rFonts w:ascii="Times New Roman" w:hAnsi="Times New Roman"/>
          <w:b w:val="false"/>
          <w:bCs w:val="false"/>
          <w:sz w:val="24"/>
          <w:szCs w:val="24"/>
        </w:rPr>
        <w:t>B.</w:t>
        <w:tab/>
        <w:t>The earliest significant change was for farming families, who were no longer isolated.</w:t>
      </w:r>
    </w:p>
    <w:p>
      <w:pPr>
        <w:pStyle w:val="Normal"/>
        <w:jc w:val="both"/>
        <w:rPr/>
      </w:pPr>
      <w:r>
        <w:rPr>
          <w:rFonts w:ascii="Times New Roman" w:hAnsi="Times New Roman"/>
          <w:b w:val="false"/>
          <w:bCs w:val="false"/>
          <w:sz w:val="24"/>
          <w:szCs w:val="24"/>
        </w:rPr>
        <w:t>C.</w:t>
        <w:tab/>
        <w:t>The final major change brought by the automobile was the building of superhighways,</w:t>
        <w:tab/>
        <w:t>suburbs, huge shopping centers, and theme parks such as Disney World in Florida.</w:t>
      </w:r>
    </w:p>
    <w:p>
      <w:pPr>
        <w:pStyle w:val="Normal"/>
        <w:jc w:val="both"/>
        <w:rPr/>
      </w:pPr>
      <w:r>
        <w:rPr>
          <w:rFonts w:ascii="Times New Roman" w:hAnsi="Times New Roman"/>
          <w:b w:val="false"/>
          <w:bCs w:val="false"/>
          <w:sz w:val="24"/>
          <w:szCs w:val="24"/>
        </w:rPr>
        <w:t>D.</w:t>
        <w:tab/>
        <w:t>The automobile revolutionized the way of life in the United States.</w:t>
      </w:r>
    </w:p>
    <w:p>
      <w:pPr>
        <w:pStyle w:val="Normal"/>
        <w:jc w:val="both"/>
        <w:rPr/>
      </w:pPr>
      <w:r>
        <w:rPr>
          <w:rFonts w:ascii="Times New Roman" w:hAnsi="Times New Roman"/>
          <w:b w:val="false"/>
          <w:bCs w:val="false"/>
          <w:sz w:val="24"/>
          <w:szCs w:val="24"/>
        </w:rPr>
        <w:t>E.</w:t>
        <w:tab/>
        <w:t>The automobile enabled them to drive to towns and cities comfortably and conveniently.</w:t>
      </w:r>
    </w:p>
    <w:p>
      <w:pPr>
        <w:pStyle w:val="Normal"/>
        <w:jc w:val="both"/>
        <w:rPr/>
      </w:pPr>
      <w:r>
        <w:rPr>
          <w:rFonts w:ascii="Times New Roman" w:hAnsi="Times New Roman"/>
          <w:b w:val="false"/>
          <w:bCs w:val="false"/>
          <w:sz w:val="24"/>
          <w:szCs w:val="24"/>
        </w:rPr>
        <w:t>F.</w:t>
        <w:tab/>
        <w:t>In fact, people could work in a busy metropolitan city and drive home to the quiet suburbs.</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4.</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A.</w:t>
        <w:tab/>
        <w:t>In time, this melted part rises as magma.</w:t>
      </w:r>
    </w:p>
    <w:p>
      <w:pPr>
        <w:pStyle w:val="Normal"/>
        <w:jc w:val="both"/>
        <w:rPr/>
      </w:pPr>
      <w:r>
        <w:rPr>
          <w:rFonts w:ascii="Times New Roman" w:hAnsi="Times New Roman"/>
          <w:b w:val="false"/>
          <w:bCs w:val="false"/>
          <w:sz w:val="24"/>
          <w:szCs w:val="24"/>
        </w:rPr>
        <w:t>B.</w:t>
        <w:tab/>
        <w:t>The formation of a volcanic eruption is a dramatic series of events.</w:t>
      </w:r>
    </w:p>
    <w:p>
      <w:pPr>
        <w:pStyle w:val="Normal"/>
        <w:jc w:val="both"/>
        <w:rPr/>
      </w:pPr>
      <w:r>
        <w:rPr>
          <w:rFonts w:ascii="Times New Roman" w:hAnsi="Times New Roman"/>
          <w:b w:val="false"/>
          <w:bCs w:val="false"/>
          <w:sz w:val="24"/>
          <w:szCs w:val="24"/>
        </w:rPr>
        <w:t>C.</w:t>
        <w:tab/>
        <w:t>As the plate sinks, friction and Earth’s heat cause part of it to melt.</w:t>
      </w:r>
    </w:p>
    <w:p>
      <w:pPr>
        <w:pStyle w:val="Normal"/>
        <w:jc w:val="both"/>
        <w:rPr/>
      </w:pPr>
      <w:r>
        <w:rPr>
          <w:rFonts w:ascii="Times New Roman" w:hAnsi="Times New Roman"/>
          <w:b w:val="false"/>
          <w:bCs w:val="false"/>
          <w:sz w:val="24"/>
          <w:szCs w:val="24"/>
        </w:rPr>
        <w:t>D.</w:t>
        <w:tab/>
        <w:t>The magma produces heat, steam, and pressure.</w:t>
      </w:r>
    </w:p>
    <w:p>
      <w:pPr>
        <w:pStyle w:val="Normal"/>
        <w:jc w:val="both"/>
        <w:rPr/>
      </w:pPr>
      <w:r>
        <w:rPr>
          <w:rFonts w:ascii="Times New Roman" w:hAnsi="Times New Roman"/>
          <w:b w:val="false"/>
          <w:bCs w:val="false"/>
          <w:sz w:val="24"/>
          <w:szCs w:val="24"/>
        </w:rPr>
        <w:t>E.</w:t>
        <w:tab/>
      </w:r>
      <w:r>
        <w:rPr>
          <w:rFonts w:eastAsia="NSimSun" w:cs="Lucida Sans" w:ascii="Times New Roman" w:hAnsi="Times New Roman"/>
          <w:b w:val="false"/>
          <w:bCs w:val="false"/>
          <w:color w:val="auto"/>
          <w:kern w:val="2"/>
          <w:sz w:val="24"/>
          <w:szCs w:val="24"/>
          <w:lang w:val="en-GB" w:eastAsia="zh-CN" w:bidi="hi-IN"/>
        </w:rPr>
        <w:t>M</w:t>
      </w:r>
      <w:r>
        <w:rPr>
          <w:rFonts w:ascii="Times New Roman" w:hAnsi="Times New Roman"/>
          <w:b w:val="false"/>
          <w:bCs w:val="false"/>
          <w:sz w:val="24"/>
          <w:szCs w:val="24"/>
        </w:rPr>
        <w:t>ost volcanoes are formed where two plates collide.</w:t>
      </w:r>
    </w:p>
    <w:p>
      <w:pPr>
        <w:pStyle w:val="Normal"/>
        <w:jc w:val="both"/>
        <w:rPr/>
      </w:pPr>
      <w:r>
        <w:rPr>
          <w:rFonts w:ascii="Times New Roman" w:hAnsi="Times New Roman"/>
          <w:b w:val="false"/>
          <w:bCs w:val="false"/>
          <w:sz w:val="24"/>
          <w:szCs w:val="24"/>
        </w:rPr>
        <w:t>F.</w:t>
        <w:tab/>
        <w:t>Then one of the plates is forced under the other and sinks.</w:t>
      </w:r>
    </w:p>
    <w:p>
      <w:pPr>
        <w:pStyle w:val="Normal"/>
        <w:jc w:val="both"/>
        <w:rPr/>
      </w:pPr>
      <w:r>
        <w:rPr>
          <w:rFonts w:ascii="Times New Roman" w:hAnsi="Times New Roman"/>
          <w:b w:val="false"/>
          <w:bCs w:val="false"/>
          <w:sz w:val="24"/>
          <w:szCs w:val="24"/>
        </w:rPr>
        <w:t>G.</w:t>
        <w:tab/>
        <w:t xml:space="preserve">When the heat, steam, and pressure from the magma finally reach the surface of Earth, a </w:t>
        <w:tab/>
        <w:t>volcanic e</w:t>
      </w:r>
      <w:r>
        <w:rPr>
          <w:rFonts w:eastAsia="NSimSun" w:cs="Lucida Sans" w:ascii="Times New Roman" w:hAnsi="Times New Roman"/>
          <w:b w:val="false"/>
          <w:bCs w:val="false"/>
          <w:color w:val="auto"/>
          <w:kern w:val="2"/>
          <w:sz w:val="24"/>
          <w:szCs w:val="24"/>
          <w:lang w:val="en-GB" w:eastAsia="zh-CN" w:bidi="hi-IN"/>
        </w:rPr>
        <w:t>ru</w:t>
      </w:r>
      <w:r>
        <w:rPr>
          <w:rFonts w:ascii="Times New Roman" w:hAnsi="Times New Roman"/>
          <w:b w:val="false"/>
          <w:bCs w:val="false"/>
          <w:sz w:val="24"/>
          <w:szCs w:val="24"/>
        </w:rPr>
        <w:t>ption occurs.</w:t>
        <w:tab/>
      </w:r>
    </w:p>
    <w:p>
      <w:pPr>
        <w:pStyle w:val="Normal"/>
        <w:jc w:val="both"/>
        <w:rPr>
          <w:rFonts w:ascii="Times New Roman" w:hAnsi="Times New Roman"/>
          <w:b/>
          <w:b/>
          <w:bCs/>
          <w:sz w:val="24"/>
          <w:szCs w:val="24"/>
        </w:rPr>
      </w:pPr>
      <w:r>
        <w:rPr>
          <w:rFonts w:ascii="Times New Roman" w:hAnsi="Times New Roman"/>
          <w:b w:val="false"/>
          <w:bCs w:val="false"/>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0"/>
  <w:defaultTabStop w:val="34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en-GB" w:eastAsia="zh-CN" w:bidi="hi-IN"/>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TotalTime>
  <Application>LibreOffice/6.3.2.2$Windows_X86_64 LibreOffice_project/98b30e735bda24bc04ab42594c85f7fd8be07b9c</Application>
  <Pages>5</Pages>
  <Words>2012</Words>
  <Characters>10194</Characters>
  <CharactersWithSpaces>12143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2021-08-23T13:28:36Z</dcterms:created>
  <dc:creator/>
  <dc:description/>
  <dc:language>en-GB</dc:language>
  <cp:lastModifiedBy/>
  <dcterms:modified xsi:type="dcterms:W3CDTF">2023-06-16T13:18:22Z</dcterms:modified>
  <cp:revision>27</cp:revision>
  <dc:subject/>
  <dc:title/>
</cp:coreProperties>
</file>